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0" w:rsidRDefault="004A4780" w:rsidP="004A4780"/>
    <w:p w:rsidR="004A4780" w:rsidRDefault="004A4780" w:rsidP="004A4780"/>
    <w:p w:rsidR="004A4780" w:rsidRPr="004A4780" w:rsidRDefault="004A4780" w:rsidP="004A4780">
      <w:r w:rsidRPr="004A4780">
        <w:rPr>
          <w:b/>
          <w:bCs/>
        </w:rPr>
        <w:t xml:space="preserve">Nettles       by Vernon </w:t>
      </w:r>
      <w:proofErr w:type="spellStart"/>
      <w:r w:rsidRPr="004A4780">
        <w:rPr>
          <w:b/>
          <w:bCs/>
        </w:rPr>
        <w:t>Scannell</w:t>
      </w:r>
      <w:proofErr w:type="spellEnd"/>
      <w:r w:rsidRPr="004A4780">
        <w:rPr>
          <w:b/>
          <w:bCs/>
        </w:rPr>
        <w:t xml:space="preserve">     30 marks</w:t>
      </w:r>
      <w:bookmarkStart w:id="0" w:name="_GoBack"/>
      <w:bookmarkEnd w:id="0"/>
      <w:r w:rsidRPr="004A4780">
        <w:rPr>
          <w:b/>
          <w:bCs/>
        </w:rPr>
        <w:t xml:space="preserve">  </w:t>
      </w:r>
    </w:p>
    <w:p w:rsidR="004A4780" w:rsidRPr="004A4780" w:rsidRDefault="004A4780" w:rsidP="004A4780">
      <w:r w:rsidRPr="004A4780">
        <w:drawing>
          <wp:anchor distT="0" distB="0" distL="114300" distR="114300" simplePos="0" relativeHeight="251659264" behindDoc="0" locked="0" layoutInCell="1" allowOverlap="1" wp14:anchorId="2D3D9B8C" wp14:editId="2F85219A">
            <wp:simplePos x="0" y="0"/>
            <wp:positionH relativeFrom="column">
              <wp:posOffset>3562350</wp:posOffset>
            </wp:positionH>
            <wp:positionV relativeFrom="paragraph">
              <wp:posOffset>739775</wp:posOffset>
            </wp:positionV>
            <wp:extent cx="2494915" cy="22758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780">
        <w:t>My son aged three fell in the nettle bed.</w:t>
      </w:r>
      <w:r w:rsidRPr="004A4780">
        <w:br/>
        <w:t xml:space="preserve">'Bed' seemed a </w:t>
      </w:r>
      <w:r w:rsidRPr="004A4780">
        <w:rPr>
          <w:u w:val="single"/>
        </w:rPr>
        <w:t>curious</w:t>
      </w:r>
      <w:r w:rsidRPr="004A4780">
        <w:t xml:space="preserve"> name for those green spears</w:t>
      </w:r>
      <w:proofErr w:type="gramStart"/>
      <w:r w:rsidRPr="004A4780">
        <w:t>,</w:t>
      </w:r>
      <w:proofErr w:type="gramEnd"/>
      <w:r w:rsidRPr="004A4780">
        <w:br/>
        <w:t xml:space="preserve">That regiment of </w:t>
      </w:r>
      <w:r w:rsidRPr="004A4780">
        <w:rPr>
          <w:b/>
        </w:rPr>
        <w:t>spite</w:t>
      </w:r>
      <w:r w:rsidRPr="004A4780">
        <w:t xml:space="preserve"> behind the shed:</w:t>
      </w:r>
      <w:r w:rsidRPr="004A4780">
        <w:br/>
        <w:t xml:space="preserve">It was no place for </w:t>
      </w:r>
      <w:r w:rsidRPr="004A4780">
        <w:rPr>
          <w:b/>
        </w:rPr>
        <w:t>rest</w:t>
      </w:r>
      <w:r w:rsidRPr="004A4780">
        <w:t xml:space="preserve">. With </w:t>
      </w:r>
      <w:r w:rsidRPr="004A4780">
        <w:rPr>
          <w:u w:val="single"/>
        </w:rPr>
        <w:t>sobs</w:t>
      </w:r>
      <w:r w:rsidRPr="004A4780">
        <w:t xml:space="preserve"> and tears</w:t>
      </w:r>
      <w:r w:rsidRPr="004A4780">
        <w:br/>
      </w:r>
      <w:proofErr w:type="gramStart"/>
      <w:r w:rsidRPr="004A4780">
        <w:t>The</w:t>
      </w:r>
      <w:proofErr w:type="gramEnd"/>
      <w:r w:rsidRPr="004A4780">
        <w:t xml:space="preserve"> boy came seeking comfort and I saw                              </w:t>
      </w:r>
      <w:r w:rsidRPr="004A4780">
        <w:br/>
        <w:t xml:space="preserve">White blisters beaded on his </w:t>
      </w:r>
      <w:r w:rsidRPr="004A4780">
        <w:rPr>
          <w:u w:val="single"/>
        </w:rPr>
        <w:t>tende</w:t>
      </w:r>
      <w:r w:rsidRPr="004A4780">
        <w:t>r skin.</w:t>
      </w:r>
      <w:r w:rsidRPr="004A4780">
        <w:br/>
        <w:t xml:space="preserve">We </w:t>
      </w:r>
      <w:r w:rsidRPr="004A4780">
        <w:rPr>
          <w:u w:val="single"/>
        </w:rPr>
        <w:t>soothed</w:t>
      </w:r>
      <w:r w:rsidRPr="004A4780">
        <w:t xml:space="preserve"> him till his pain was not so raw.</w:t>
      </w:r>
      <w:r w:rsidRPr="004A4780">
        <w:br/>
        <w:t>At last he offered us a watery grin,</w:t>
      </w:r>
      <w:r w:rsidRPr="004A4780">
        <w:br/>
        <w:t xml:space="preserve">And then I took my billhook, </w:t>
      </w:r>
      <w:r w:rsidRPr="004A4780">
        <w:rPr>
          <w:u w:val="single"/>
        </w:rPr>
        <w:t>hone</w:t>
      </w:r>
      <w:r w:rsidRPr="004A4780">
        <w:t>d the blade</w:t>
      </w:r>
      <w:r w:rsidRPr="004A4780">
        <w:br/>
        <w:t xml:space="preserve">And went </w:t>
      </w:r>
      <w:r w:rsidRPr="004A4780">
        <w:rPr>
          <w:b/>
        </w:rPr>
        <w:t>outside</w:t>
      </w:r>
      <w:r w:rsidRPr="004A4780">
        <w:t xml:space="preserve"> and slashed in fury with it</w:t>
      </w:r>
      <w:r w:rsidRPr="004A4780">
        <w:br/>
        <w:t xml:space="preserve">Till not a nettle in that </w:t>
      </w:r>
      <w:r w:rsidRPr="004A4780">
        <w:rPr>
          <w:b/>
        </w:rPr>
        <w:t>fierce</w:t>
      </w:r>
      <w:r w:rsidRPr="004A4780">
        <w:t xml:space="preserve"> parade</w:t>
      </w:r>
      <w:r w:rsidRPr="004A4780">
        <w:br/>
        <w:t>Stood upright any more. And then I lit</w:t>
      </w:r>
      <w:r w:rsidRPr="004A4780">
        <w:br/>
        <w:t xml:space="preserve">A funeral pyre to burn the </w:t>
      </w:r>
      <w:r w:rsidRPr="004A4780">
        <w:rPr>
          <w:b/>
        </w:rPr>
        <w:t>fallen</w:t>
      </w:r>
      <w:r w:rsidRPr="004A4780">
        <w:t xml:space="preserve"> dead</w:t>
      </w:r>
      <w:proofErr w:type="gramStart"/>
      <w:r w:rsidRPr="004A4780">
        <w:t>,</w:t>
      </w:r>
      <w:proofErr w:type="gramEnd"/>
      <w:r w:rsidRPr="004A4780">
        <w:br/>
        <w:t>But in two weeks the busy sun and rain</w:t>
      </w:r>
      <w:r w:rsidRPr="004A4780">
        <w:br/>
        <w:t>Had called up tall recruits behind the shed:</w:t>
      </w:r>
      <w:r w:rsidRPr="004A4780">
        <w:br/>
        <w:t>My son would often feel sharp wounds again.</w:t>
      </w:r>
    </w:p>
    <w:p w:rsidR="004A4780" w:rsidRPr="004A4780" w:rsidRDefault="004A4780" w:rsidP="004A4780">
      <w:r w:rsidRPr="004A4780">
        <w:t>Make sure that you have read the poem carefully before you attempt to answer the following questions: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What is this poem about? (2)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Why does the poet say that ‘Bed’ is a curious name for those spears? (2)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What do you think a ‘billhook’ could be? (1)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 xml:space="preserve">The whole poem is actually a metaphor, using the nettles as part of the information. </w:t>
      </w:r>
    </w:p>
    <w:p w:rsidR="004A4780" w:rsidRPr="004A4780" w:rsidRDefault="004A4780" w:rsidP="004A4780">
      <w:pPr>
        <w:numPr>
          <w:ilvl w:val="1"/>
          <w:numId w:val="2"/>
        </w:numPr>
      </w:pPr>
      <w:r w:rsidRPr="004A4780">
        <w:t>What is a metaphor? (1)</w:t>
      </w:r>
    </w:p>
    <w:p w:rsidR="004A4780" w:rsidRPr="004A4780" w:rsidRDefault="004A4780" w:rsidP="004A4780">
      <w:pPr>
        <w:numPr>
          <w:ilvl w:val="1"/>
          <w:numId w:val="2"/>
        </w:numPr>
      </w:pPr>
      <w:r w:rsidRPr="004A4780">
        <w:t>What is the metaphor being explored in the poem? (2)</w:t>
      </w:r>
    </w:p>
    <w:p w:rsidR="004A4780" w:rsidRPr="004A4780" w:rsidRDefault="004A4780" w:rsidP="004A4780">
      <w:pPr>
        <w:numPr>
          <w:ilvl w:val="1"/>
          <w:numId w:val="2"/>
        </w:numPr>
      </w:pPr>
      <w:r w:rsidRPr="004A4780">
        <w:t>Quote ONE phrase or word that substantiates (proves) your previous answer. (1)</w:t>
      </w:r>
    </w:p>
    <w:p w:rsidR="004A4780" w:rsidRPr="004A4780" w:rsidRDefault="004A4780" w:rsidP="004A4780">
      <w:pPr>
        <w:numPr>
          <w:ilvl w:val="1"/>
          <w:numId w:val="2"/>
        </w:numPr>
      </w:pPr>
      <w:r w:rsidRPr="004A4780">
        <w:t>What is the meaning of the metaphor? (What is the message of the metaphor?) (2)</w:t>
      </w:r>
    </w:p>
    <w:p w:rsidR="004A4780" w:rsidRPr="004A4780" w:rsidRDefault="004A4780" w:rsidP="004A4780">
      <w:pPr>
        <w:numPr>
          <w:ilvl w:val="1"/>
          <w:numId w:val="2"/>
        </w:numPr>
      </w:pPr>
      <w:r w:rsidRPr="004A4780">
        <w:t>If you had to rename the poem to show its real meaning, what would your title be? (2)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List three colours either mentioned or implied in the poem.  (You may have to work out the colour.) (3)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 xml:space="preserve"> The poet has very strong feelings about the incident.</w:t>
      </w:r>
    </w:p>
    <w:p w:rsidR="004A4780" w:rsidRPr="004A4780" w:rsidRDefault="004A4780" w:rsidP="004A4780">
      <w:pPr>
        <w:numPr>
          <w:ilvl w:val="0"/>
          <w:numId w:val="3"/>
        </w:numPr>
      </w:pPr>
      <w:r w:rsidRPr="004A4780">
        <w:t>How did the poet feel about the incident? (1)</w:t>
      </w:r>
    </w:p>
    <w:p w:rsidR="004A4780" w:rsidRPr="004A4780" w:rsidRDefault="004A4780" w:rsidP="004A4780">
      <w:pPr>
        <w:numPr>
          <w:ilvl w:val="0"/>
          <w:numId w:val="3"/>
        </w:numPr>
      </w:pPr>
      <w:r w:rsidRPr="004A4780">
        <w:t>Quote ONE phrase or word that substantiates your previous answer. (1)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Does the poem have a rhyming pattern? If so, write down the pattern. If not, explain your answer. (1)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>Give ONE example of alliteration in the poem. (1)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 xml:space="preserve">Give </w:t>
      </w:r>
      <w:r w:rsidRPr="004A4780">
        <w:rPr>
          <w:u w:val="single"/>
        </w:rPr>
        <w:t>synonyms</w:t>
      </w:r>
      <w:r w:rsidRPr="004A4780">
        <w:t xml:space="preserve"> for the </w:t>
      </w:r>
      <w:r w:rsidRPr="004A4780">
        <w:rPr>
          <w:u w:val="single"/>
        </w:rPr>
        <w:t>underlined</w:t>
      </w:r>
      <w:r w:rsidRPr="004A4780">
        <w:t xml:space="preserve"> words, keeping the meanings in context of the poem. Write down the word and its synonym. (5)</w:t>
      </w:r>
    </w:p>
    <w:p w:rsidR="004A4780" w:rsidRPr="004A4780" w:rsidRDefault="004A4780" w:rsidP="004A4780">
      <w:pPr>
        <w:numPr>
          <w:ilvl w:val="0"/>
          <w:numId w:val="1"/>
        </w:numPr>
      </w:pPr>
      <w:r w:rsidRPr="004A4780">
        <w:t xml:space="preserve">Give </w:t>
      </w:r>
      <w:r w:rsidRPr="004A4780">
        <w:rPr>
          <w:b/>
        </w:rPr>
        <w:t>antonyms</w:t>
      </w:r>
      <w:r w:rsidRPr="004A4780">
        <w:t xml:space="preserve"> for the words in </w:t>
      </w:r>
      <w:r w:rsidRPr="004A4780">
        <w:rPr>
          <w:b/>
        </w:rPr>
        <w:t>bold</w:t>
      </w:r>
      <w:r w:rsidRPr="004A4780">
        <w:t>, Write down the word and its antonym. (5)</w:t>
      </w:r>
    </w:p>
    <w:p w:rsidR="004A4780" w:rsidRDefault="004A4780" w:rsidP="004A4780"/>
    <w:sectPr w:rsidR="004A4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AAC"/>
    <w:multiLevelType w:val="hybridMultilevel"/>
    <w:tmpl w:val="86DE789A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3">
      <w:start w:val="1"/>
      <w:numFmt w:val="upperRoman"/>
      <w:lvlText w:val="%2."/>
      <w:lvlJc w:val="righ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9D1314"/>
    <w:multiLevelType w:val="hybridMultilevel"/>
    <w:tmpl w:val="3DCE923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5F6F"/>
    <w:multiLevelType w:val="hybridMultilevel"/>
    <w:tmpl w:val="D2A824A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80"/>
    <w:rsid w:val="004A4780"/>
    <w:rsid w:val="00546628"/>
    <w:rsid w:val="005C1E67"/>
    <w:rsid w:val="00A26D0A"/>
    <w:rsid w:val="00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1</cp:revision>
  <dcterms:created xsi:type="dcterms:W3CDTF">2014-05-11T14:52:00Z</dcterms:created>
  <dcterms:modified xsi:type="dcterms:W3CDTF">2014-05-11T14:58:00Z</dcterms:modified>
</cp:coreProperties>
</file>